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442830a" w14:textId="442830a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7F1AAE">
        <w:t>16</w:t>
      </w:r>
      <w:r w:rsidR="00AA2FC4">
        <w:t>/</w:t>
      </w:r>
      <w:r w:rsidR="007F1AAE">
        <w:t>20</w:t>
      </w:r>
      <w:r w:rsidR="00C675FC">
        <w:t>-</w:t>
      </w:r>
      <w:r w:rsidR="007F1AAE">
        <w:t>5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7F1AAE">
        <w:t>12</w:t>
      </w:r>
      <w:r w:rsidR="000E039A">
        <w:t xml:space="preserve">. </w:t>
      </w:r>
      <w:r w:rsidR="007F1AAE">
        <w:t>veljače</w:t>
      </w:r>
      <w:r w:rsidR="00E84861">
        <w:t xml:space="preserve"> </w:t>
      </w:r>
      <w:r w:rsidR="007F1AAE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7F1AAE">
        <w:t>GAZANIJA d.o.o.</w:t>
      </w:r>
      <w:r w:rsidRPr="00E1312F" w:rsidR="007F1AAE">
        <w:t xml:space="preserve">, </w:t>
      </w:r>
      <w:r w:rsidR="007F1AAE">
        <w:t>Zadar</w:t>
      </w:r>
      <w:r w:rsidRPr="00E1312F" w:rsidR="007F1AAE">
        <w:t xml:space="preserve">, </w:t>
      </w:r>
      <w:r w:rsidR="007F1AAE">
        <w:t>Šibenska 11 C</w:t>
      </w:r>
      <w:r w:rsidRPr="00E1312F" w:rsidR="007F1AAE">
        <w:t xml:space="preserve">, OIB: </w:t>
      </w:r>
      <w:r w:rsidR="007F1AAE">
        <w:t>02141104513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 w:rsidR="007F1AAE">
        <w:t>50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>
        <w:t xml:space="preserve"> zastupnik po zakonu </w:t>
      </w:r>
      <w:r w:rsidR="007F1AAE">
        <w:t>Linda Mrđen Pahlić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597581">
        <w:t>za RH Svetlana Barešić, zamjenica u ŽDO-u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7F1AAE">
        <w:t>GAZANIJA d.o.o.</w:t>
      </w:r>
      <w:r w:rsidRPr="00E1312F" w:rsidR="007F1AAE">
        <w:t xml:space="preserve">, </w:t>
      </w:r>
      <w:r w:rsidR="007F1AAE">
        <w:t>Zadar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="003A22A8" w:rsidP="003A22A8" w:rsidRDefault="00597581">
      <w:pPr>
        <w:jc w:val="both"/>
      </w:pPr>
      <w:r>
        <w:t>Zastupnica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</w:t>
      </w:r>
      <w:r>
        <w:t>dug u međuvremenu podmiren, potvrdu o čemu je dostavila u spis 27. siječnja 2020.</w:t>
      </w:r>
    </w:p>
    <w:p w:rsidR="00597581" w:rsidP="003A22A8" w:rsidRDefault="00597581">
      <w:pPr>
        <w:jc w:val="both"/>
      </w:pPr>
    </w:p>
    <w:p w:rsidR="00597581" w:rsidP="003A22A8" w:rsidRDefault="00597581">
      <w:pPr>
        <w:jc w:val="both"/>
      </w:pPr>
      <w:r>
        <w:t>Utvrđuje se da se potvrda nalazi na ls. 39.</w:t>
      </w:r>
    </w:p>
    <w:p w:rsidR="00597581" w:rsidP="003A22A8" w:rsidRDefault="00597581">
      <w:pPr>
        <w:jc w:val="both"/>
      </w:pPr>
    </w:p>
    <w:p w:rsidR="00597581" w:rsidP="003A22A8" w:rsidRDefault="00597581">
      <w:pPr>
        <w:jc w:val="both"/>
      </w:pPr>
      <w:r>
        <w:t xml:space="preserve">Sud donosi </w:t>
      </w:r>
    </w:p>
    <w:p w:rsidR="00597581" w:rsidP="003A22A8" w:rsidRDefault="00597581">
      <w:pPr>
        <w:jc w:val="both"/>
      </w:pPr>
    </w:p>
    <w:p w:rsidR="00597581" w:rsidP="00597581" w:rsidRDefault="00597581">
      <w:pPr>
        <w:jc w:val="center"/>
      </w:pPr>
      <w:r>
        <w:t>r j e š e nj e</w:t>
      </w:r>
    </w:p>
    <w:p w:rsidR="00597581" w:rsidP="003A22A8" w:rsidRDefault="00597581">
      <w:pPr>
        <w:jc w:val="both"/>
      </w:pPr>
    </w:p>
    <w:p w:rsidRPr="002C241F" w:rsidR="00597581" w:rsidP="003A22A8" w:rsidRDefault="00597581">
      <w:pPr>
        <w:jc w:val="both"/>
      </w:pPr>
      <w:r>
        <w:t>Nema uvjeta za održavanje današnjeg ročišta.</w:t>
      </w: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DC17F9">
        <w:t>8,55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7A4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597581">
      <w:t>16</w:t>
    </w:r>
    <w:r w:rsidR="00B80BDA">
      <w:t>/</w:t>
    </w:r>
    <w:r w:rsidR="00E84861">
      <w:t>20</w:t>
    </w:r>
    <w:r w:rsidR="00597581">
      <w:t>20</w:t>
    </w:r>
    <w:r w:rsidR="0074759D">
      <w:t>-</w:t>
    </w:r>
    <w:r w:rsidR="00597581"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97581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AAE"/>
    <w:rsid w:val="007F1F99"/>
    <w:rsid w:val="007F69EA"/>
    <w:rsid w:val="008043A2"/>
    <w:rsid w:val="008118AC"/>
    <w:rsid w:val="00812DB0"/>
    <w:rsid w:val="0081324D"/>
    <w:rsid w:val="00816C78"/>
    <w:rsid w:val="00832A35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17A40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EEBD8FB9-C054-4AE3-B731-8D21CD13A675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A17A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7A4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17A4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7A4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17A4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veljače 2020.</izvorni_sadrzaj>
    <derivirana_varijabla naziv="DomainObject.StvarniPocetakDatum_1">12. veljače 2020.</derivirana_varijabla>
  </DomainObject.StvarniPocetakDatum>
  <DomainObject.StvarniZavrsetakDatum>
    <izvorni_sadrzaj>12. veljače 2020.</izvorni_sadrzaj>
    <derivirana_varijabla naziv="DomainObject.StvarniZavrsetakDatum_1">12. veljače 2020.</derivirana_varijabla>
  </DomainObject.StvarniZavrsetakDatum>
  <DomainObject.PlaniraniZavrsetakDatum>
    <izvorni_sadrzaj>12. veljače 2020.</izvorni_sadrzaj>
    <derivirana_varijabla naziv="DomainObject.PlaniraniZavrsetakDatum_1">12. veljače 2020.</derivirana_varijabla>
  </DomainObject.PlaniraniZavrsetakDatum>
  <DomainObject.PlaniraniPocetakDatum>
    <izvorni_sadrzaj>12. veljače 2020.</izvorni_sadrzaj>
    <derivirana_varijabla naziv="DomainObject.PlaniraniPocetakDatum_1">12. veljače 2020.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veljače 2020.</izvorni_sadrzaj>
    <derivirana_varijabla naziv="DomainObject.Zapisnik.DatumKreiranja_1">12.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St-16/2020-7</izvorni_sadrzaj>
    <derivirana_varijabla naziv="DomainObject.Zapisnik.Oznaka_1">St-16/2020-7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2020.</izvorni_sadrzaj>
    <derivirana_varijabla naziv="DomainObject.Predmet.DatumOsnivanja_1">14.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2020.</izvorni_sadrzaj>
    <derivirana_varijabla naziv="DomainObject.Predmet.DatumRjesavanja_1">12. veljače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St-16/2020</izvorni_sadrzaj>
    <derivirana_varijabla naziv="DomainObject.Predmet.OznakaBroj_1">St-16/2020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GAZANIJA d.o.o. za trgovinu i usluge</izvorni_sadrzaj>
    <derivirana_varijabla naziv="DomainObject.Predmet.ProtustrankaFormated_1">  GAZANIJA d.o.o. za trgovinu i usluge</derivirana_varijabla>
  </DomainObject.Predmet.ProtustrankaFormated>
  <DomainObject.Predmet.ProtustrankaFormatedOIB>
    <izvorni_sadrzaj>  GAZANIJA d.o.o. za trgovinu i usluge, OIB 02141104513</izvorni_sadrzaj>
    <derivirana_varijabla naziv="DomainObject.Predmet.ProtustrankaFormatedOIB_1">  GAZANIJA d.o.o. za trgovinu i usluge, OIB 02141104513</derivirana_varijabla>
  </DomainObject.Predmet.ProtustrankaFormatedOIB>
  <DomainObject.Predmet.ProtustrankaFormatedWithAdress>
    <izvorni_sadrzaj> GAZANIJA d.o.o. za trgovinu i usluge, Šibenska/11 C, 23000 Zadar</izvorni_sadrzaj>
    <derivirana_varijabla naziv="DomainObject.Predmet.ProtustrankaFormatedWithAdress_1"> GAZANIJA d.o.o. za trgovinu i usluge, Šibenska/11 C, 23000 Zadar</derivirana_varijabla>
  </DomainObject.Predmet.ProtustrankaFormatedWithAdress>
  <DomainObject.Predmet.ProtustrankaFormatedWithAdressOIB>
    <izvorni_sadrzaj> GAZANIJA d.o.o. za trgovinu i usluge, OIB 02141104513, Šibenska/11 C, 23000 Zadar</izvorni_sadrzaj>
    <derivirana_varijabla naziv="DomainObject.Predmet.ProtustrankaFormatedWithAdressOIB_1"> GAZANIJA d.o.o. za trgovinu i usluge, OIB 02141104513, Šibenska/11 C, 23000 Zadar</derivirana_varijabla>
  </DomainObject.Predmet.ProtustrankaFormatedWithAdressOIB>
  <DomainObject.Predmet.ProtustrankaWithAdress>
    <izvorni_sadrzaj>GAZANIJA d.o.o. za trgovinu i usluge Šibenska/11 C, 23000 Zadar</izvorni_sadrzaj>
    <derivirana_varijabla naziv="DomainObject.Predmet.ProtustrankaWithAdress_1">GAZANIJA d.o.o. za trgovinu i usluge Šibenska/11 C, 23000 Zadar</derivirana_varijabla>
  </DomainObject.Predmet.ProtustrankaWithAdress>
  <DomainObject.Predmet.ProtustrankaWithAdressOIB>
    <izvorni_sadrzaj>GAZANIJA d.o.o. za trgovinu i usluge, OIB 02141104513, Šibenska/11 C, 23000 Zadar</izvorni_sadrzaj>
    <derivirana_varijabla naziv="DomainObject.Predmet.ProtustrankaWithAdressOIB_1">GAZANIJA d.o.o. za trgovinu i usluge, OIB 02141104513, Šibenska/11 C, 23000 Zadar</derivirana_varijabla>
  </DomainObject.Predmet.ProtustrankaWithAdressOIB>
  <DomainObject.Predmet.ProtustrankaNazivFormated>
    <izvorni_sadrzaj>GAZANIJA d.o.o. za trgovinu i usluge</izvorni_sadrzaj>
    <derivirana_varijabla naziv="DomainObject.Predmet.ProtustrankaNazivFormated_1">GAZANIJA d.o.o. za trgovinu i usluge</derivirana_varijabla>
  </DomainObject.Predmet.ProtustrankaNazivFormated>
  <DomainObject.Predmet.ProtustrankaNazivFormatedOIB>
    <izvorni_sadrzaj>GAZANIJA d.o.o. za trgovinu i usluge, OIB 02141104513</izvorni_sadrzaj>
    <derivirana_varijabla naziv="DomainObject.Predmet.ProtustrankaNazivFormatedOIB_1">GAZANIJA d.o.o. za trgovinu i usluge, OIB 02141104513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GAZANIJA d.o.o. za trgovinu i usluge</item>
    </izvorni_sadrzaj>
    <derivirana_varijabla naziv="DomainObject.Predmet.ProtuStrankaListFormated_1">
      <item>GAZANIJA d.o.o. za trgovinu i usluge</item>
    </derivirana_varijabla>
  </DomainObject.Predmet.ProtuStrankaListFormated>
  <DomainObject.Predmet.ProtuStrankaListFormatedOIB>
    <izvorni_sadrzaj>
      <item>GAZANIJA d.o.o. za trgovinu i usluge, OIB 02141104513</item>
    </izvorni_sadrzaj>
    <derivirana_varijabla naziv="DomainObject.Predmet.ProtuStrankaListFormatedOIB_1">
      <item>GAZANIJA d.o.o. za trgovinu i usluge, OIB 02141104513</item>
    </derivirana_varijabla>
  </DomainObject.Predmet.ProtuStrankaListFormatedOIB>
  <DomainObject.Predmet.ProtuStrankaListFormatedWithAdress>
    <izvorni_sadrzaj>
      <item>GAZANIJA d.o.o. za trgovinu i usluge, Šibenska/11 C, 23000 Zadar</item>
    </izvorni_sadrzaj>
    <derivirana_varijabla naziv="DomainObject.Predmet.ProtuStrankaListFormatedWithAdress_1">
      <item>GAZANIJA d.o.o. za trgovinu i usluge, Šibenska/11 C, 23000 Zadar</item>
    </derivirana_varijabla>
  </DomainObject.Predmet.ProtuStrankaListFormatedWithAdress>
  <DomainObject.Predmet.ProtuStrankaListFormatedWithAdressOIB>
    <izvorni_sadrzaj>
      <item>GAZANIJA d.o.o. za trgovinu i usluge, OIB 02141104513, Šibenska/11 C, 23000 Zadar</item>
    </izvorni_sadrzaj>
    <derivirana_varijabla naziv="DomainObject.Predmet.ProtuStrankaListFormatedWithAdressOIB_1">
      <item>GAZANIJA d.o.o. za trgovinu i usluge, OIB 02141104513, Šibenska/11 C, 23000 Zadar</item>
    </derivirana_varijabla>
  </DomainObject.Predmet.ProtuStrankaListFormatedWithAdressOIB>
  <DomainObject.Predmet.ProtuStrankaListNazivFormated>
    <izvorni_sadrzaj>
      <item>GAZANIJA d.o.o. za trgovinu i usluge</item>
    </izvorni_sadrzaj>
    <derivirana_varijabla naziv="DomainObject.Predmet.ProtuStrankaListNazivFormated_1">
      <item>GAZANIJA d.o.o. za trgovinu i usluge</item>
    </derivirana_varijabla>
  </DomainObject.Predmet.ProtuStrankaListNazivFormated>
  <DomainObject.Predmet.ProtuStrankaListNazivFormatedOIB>
    <izvorni_sadrzaj>
      <item>GAZANIJA d.o.o. za trgovinu i usluge, OIB 02141104513</item>
    </izvorni_sadrzaj>
    <derivirana_varijabla naziv="DomainObject.Predmet.ProtuStrankaListNazivFormatedOIB_1">
      <item>GAZANIJA d.o.o. za trgovinu i usluge, OIB 02141104513</item>
    </derivirana_varijabla>
  </DomainObject.Predmet.ProtuStrankaListNazivFormatedOIB>
  <DomainObject.Predmet.OstaliListFormated>
    <izvorni_sadrzaj>
      <item>Linda Mrđen Pahlić</item>
    </izvorni_sadrzaj>
    <derivirana_varijabla naziv="DomainObject.Predmet.OstaliListFormated_1">
      <item>Linda Mrđen Pahlić</item>
    </derivirana_varijabla>
  </DomainObject.Predmet.OstaliListFormated>
  <DomainObject.Predmet.OstaliListFormatedOIB>
    <izvorni_sadrzaj>
      <item>Linda Mrđen Pahlić, OIB 22237909965</item>
    </izvorni_sadrzaj>
    <derivirana_varijabla naziv="DomainObject.Predmet.OstaliListFormatedOIB_1">
      <item>Linda Mrđen Pahlić, OIB 22237909965</item>
    </derivirana_varijabla>
  </DomainObject.Predmet.OstaliListFormatedOIB>
  <DomainObject.Predmet.OstaliListFormatedWithAdress>
    <izvorni_sadrzaj>
      <item>Linda Mrđen Pahlić, Šibenska 11c, 23000 Zadar</item>
    </izvorni_sadrzaj>
    <derivirana_varijabla naziv="DomainObject.Predmet.OstaliListFormatedWithAdress_1">
      <item>Linda Mrđen Pahlić, Šibenska 11c, 23000 Zadar</item>
    </derivirana_varijabla>
  </DomainObject.Predmet.OstaliListFormatedWithAdress>
  <DomainObject.Predmet.OstaliListFormatedWithAdressOIB>
    <izvorni_sadrzaj>
      <item>Linda Mrđen Pahlić, OIB 22237909965, Šibenska 11c, 23000 Zadar</item>
    </izvorni_sadrzaj>
    <derivirana_varijabla naziv="DomainObject.Predmet.OstaliListFormatedWithAdressOIB_1">
      <item>Linda Mrđen Pahlić, OIB 22237909965, Šibenska 11c, 23000 Zadar</item>
    </derivirana_varijabla>
  </DomainObject.Predmet.OstaliListFormatedWithAdressOIB>
  <DomainObject.Predmet.OstaliListNazivFormated>
    <izvorni_sadrzaj>
      <item>Linda Mrđen Pahlić</item>
    </izvorni_sadrzaj>
    <derivirana_varijabla naziv="DomainObject.Predmet.OstaliListNazivFormated_1">
      <item>Linda Mrđen Pahlić</item>
    </derivirana_varijabla>
  </DomainObject.Predmet.OstaliListNazivFormated>
  <DomainObject.Predmet.OstaliListNazivFormatedOIB>
    <izvorni_sadrzaj>
      <item>Linda Mrđen Pahlić, OIB 22237909965</item>
    </izvorni_sadrzaj>
    <derivirana_varijabla naziv="DomainObject.Predmet.OstaliListNazivFormatedOIB_1">
      <item>Linda Mrđen Pahlić, OIB 22237909965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12. veljače 2020.</izvorni_sadrzaj>
    <derivirana_varijabla naziv="DomainObject.Datum_1">12. veljače 2020.</derivirana_varijabla>
  </DomainObject.Datum>
  <DomainObject.PoslovniBrojDokumenta>
    <izvorni_sadrzaj>St-16/2020-7</izvorni_sadrzaj>
    <derivirana_varijabla naziv="DomainObject.PoslovniBrojDokumenta_1">St-16/2020-7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GAZANIJA d.o.o. za trgovinu i usluge</izvorni_sadrzaj>
    <derivirana_varijabla naziv="DomainObject.Predmet.ProtustrankaIDrugi_1">GAZANIJA 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GAZANIJA d.o.o. za trgovinu i usluge, OIB 02141104513, Šibenska/11 C, 23000 Zadar</izvorni_sadrzaj>
    <derivirana_varijabla naziv="DomainObject.Predmet.ProtustrankaIDrugiAdressOIB_1">GAZANIJA d.o.o. za trgovinu i usluge, OIB 02141104513, Šibenska/11 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2020.</izvorni_sadrzaj>
    <derivirana_varijabla naziv="DomainObject.Predmet.OdlukaRjesenje.DatumDonosenjaOdluke_1">12. veljače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St-16/2020-6</izvorni_sadrzaj>
    <derivirana_varijabla naziv="DomainObject.Predmet.OdlukaRjesenje.Oznaka_1">St-16/2020-6</derivirana_varijabla>
  </DomainObject.Predmet.OdlukaRjesenje.Oznaka>
  <DomainObject.Predmet.SudioniciListNaziv>
    <izvorni_sadrzaj>
      <item>GAZANIJA d.o.o. za trgovinu i usluge</item>
      <item>FINA</item>
      <item>Linda Mrđen Pahlić</item>
    </izvorni_sadrzaj>
    <derivirana_varijabla naziv="DomainObject.Predmet.SudioniciListNaziv_1">
      <item>GAZANIJA d.o.o. za trgovinu i usluge</item>
      <item>FINA</item>
      <item>Linda Mrđen Pahlić</item>
    </derivirana_varijabla>
  </DomainObject.Predmet.SudioniciListNaziv>
  <DomainObject.Predmet.SudioniciListAdressOIB>
    <izvorni_sadrzaj>
      <item>GAZANIJA d.o.o. za trgovinu i usluge, OIB 02141104513, Šibenska/11 C,23000 Zadar</item>
      <item>FINA, OIB 85821130368, Ivana Danila 4,23000 Zadar</item>
      <item>Linda Mrđen Pahlić, OIB 22237909965, Šibenska 11c,23000 Zadar</item>
    </izvorni_sadrzaj>
    <derivirana_varijabla naziv="DomainObject.Predmet.SudioniciListAdressOIB_1">
      <item>GAZANIJA d.o.o. za trgovinu i usluge, OIB 02141104513, Šibenska/11 C,23000 Zadar</item>
      <item>FINA, OIB 85821130368, Ivana Danila 4,23000 Zadar</item>
      <item>Linda Mrđen Pahlić, OIB 22237909965, Šibenska 11c,23000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02141104513</item>
      <item>, OIB 85821130368</item>
      <item>, OIB 22237909965</item>
    </izvorni_sadrzaj>
    <derivirana_varijabla naziv="DomainObject.Predmet.SudioniciListNazivOIB_1">
      <item>, OIB 02141104513</item>
      <item>, OIB 85821130368</item>
      <item>, OIB 22237909965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2019.</izvorni_sadrzaj>
    <derivirana_varijabla naziv="DomainObject.Predmet.DatumPocetkaProcesa_1">19.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253</properties:Words>
  <properties:Characters>1378</properties:Characters>
  <properties:Lines>65</properties:Lines>
  <properties:Paragraphs>24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2020-02-11T14:13:00Z</dcterms:created>
  <dc:creator>Ardena Bajlo</dc:creator>
  <cp:lastModifiedBy>Ardena Bajlo</cp:lastModifiedBy>
  <cp:lastPrinted>2019-10-10T06:56:00Z</cp:lastPrinted>
  <dcterms:modified xmlns:xsi="http://www.w3.org/2001/XMLSchema-instance" xsi:type="dcterms:W3CDTF">2020-02-12T10:06:00Z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St-16/2020-7 / Zapisnik - Ročište radi izjašnjenja o prijedlogu za otvaranje steč.post (1 St-16-2020-povodom prijedloga za otvaranje stečaja-12.2.20.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